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1B8" w:rsidRPr="001321B8" w:rsidRDefault="001321B8" w:rsidP="001321B8">
      <w:pPr>
        <w:pStyle w:val="a3"/>
        <w:shd w:val="clear" w:color="auto" w:fill="FFFFFF"/>
        <w:spacing w:before="0" w:beforeAutospacing="0" w:after="150" w:afterAutospacing="0" w:line="260" w:lineRule="atLeast"/>
        <w:jc w:val="center"/>
        <w:rPr>
          <w:color w:val="FF0000"/>
        </w:rPr>
      </w:pPr>
      <w:r w:rsidRPr="001321B8">
        <w:rPr>
          <w:rStyle w:val="a4"/>
          <w:color w:val="FF0000"/>
        </w:rPr>
        <w:t>Об условиях питания  и охраны здоровья обучающихся</w:t>
      </w:r>
    </w:p>
    <w:p w:rsidR="001321B8" w:rsidRPr="001321B8" w:rsidRDefault="001321B8" w:rsidP="001321B8">
      <w:pPr>
        <w:pStyle w:val="a3"/>
        <w:spacing w:before="0" w:beforeAutospacing="0" w:after="150" w:afterAutospacing="0"/>
        <w:ind w:firstLine="709"/>
        <w:jc w:val="both"/>
        <w:rPr>
          <w:color w:val="02587D"/>
          <w:shd w:val="clear" w:color="auto" w:fill="FFFFFF"/>
        </w:rPr>
      </w:pPr>
      <w:r w:rsidRPr="001321B8">
        <w:rPr>
          <w:rStyle w:val="a4"/>
          <w:color w:val="02587D"/>
          <w:shd w:val="clear" w:color="auto" w:fill="FFFFFF"/>
        </w:rPr>
        <w:t> </w:t>
      </w:r>
      <w:r w:rsidRPr="001321B8">
        <w:rPr>
          <w:color w:val="0F0F0F"/>
          <w:shd w:val="clear" w:color="auto" w:fill="FFFFFF"/>
        </w:rPr>
        <w:t xml:space="preserve">Организация питания </w:t>
      </w:r>
      <w:proofErr w:type="gramStart"/>
      <w:r w:rsidRPr="001321B8">
        <w:rPr>
          <w:color w:val="0F0F0F"/>
          <w:shd w:val="clear" w:color="auto" w:fill="FFFFFF"/>
        </w:rPr>
        <w:t>обучающихся</w:t>
      </w:r>
      <w:proofErr w:type="gramEnd"/>
      <w:r w:rsidRPr="001321B8">
        <w:rPr>
          <w:color w:val="0F0F0F"/>
          <w:shd w:val="clear" w:color="auto" w:fill="FFFFFF"/>
        </w:rPr>
        <w:t xml:space="preserve"> осуществляется</w:t>
      </w:r>
      <w:r w:rsidRPr="001321B8">
        <w:rPr>
          <w:rStyle w:val="apple-converted-space"/>
          <w:color w:val="0F0F0F"/>
          <w:shd w:val="clear" w:color="auto" w:fill="FFFFFF"/>
        </w:rPr>
        <w:t> </w:t>
      </w:r>
      <w:r w:rsidRPr="001321B8">
        <w:rPr>
          <w:color w:val="0F0F0F"/>
          <w:shd w:val="clear" w:color="auto" w:fill="FFFFFF"/>
        </w:rPr>
        <w:t>Учреждением</w:t>
      </w:r>
      <w:r w:rsidRPr="001321B8">
        <w:rPr>
          <w:rStyle w:val="apple-converted-space"/>
          <w:color w:val="0F0F0F"/>
          <w:shd w:val="clear" w:color="auto" w:fill="FFFFFF"/>
        </w:rPr>
        <w:t> </w:t>
      </w:r>
      <w:r w:rsidRPr="001321B8">
        <w:rPr>
          <w:color w:val="0F0F0F"/>
          <w:shd w:val="clear" w:color="auto" w:fill="FFFFFF"/>
        </w:rPr>
        <w:t> на базе школьной столовой,</w:t>
      </w:r>
      <w:r w:rsidRPr="001321B8">
        <w:rPr>
          <w:rStyle w:val="apple-converted-space"/>
          <w:color w:val="0F0F0F"/>
          <w:shd w:val="clear" w:color="auto" w:fill="FFFFFF"/>
        </w:rPr>
        <w:t> </w:t>
      </w:r>
      <w:r w:rsidRPr="001321B8">
        <w:rPr>
          <w:color w:val="0F0F0F"/>
          <w:shd w:val="clear" w:color="auto" w:fill="FFFFFF"/>
        </w:rPr>
        <w:t>соответствующей санитарно-эпидемиологическим требованиям. Расписание занятий предусматривает перерыв достаточной продолжительности для питания обучающихся. Обеспечение питанием обучающихся за счет бюджетных ассигнований  осуществляется в случаях и в порядке, которые установлены органами государственной власти, органами местного самоуправления.</w:t>
      </w:r>
      <w:r w:rsidRPr="001321B8">
        <w:rPr>
          <w:rStyle w:val="apple-converted-space"/>
          <w:color w:val="0F0F0F"/>
          <w:shd w:val="clear" w:color="auto" w:fill="FFFFFF"/>
        </w:rPr>
        <w:t> </w:t>
      </w:r>
      <w:r w:rsidRPr="001321B8">
        <w:rPr>
          <w:color w:val="0F0F0F"/>
          <w:shd w:val="clear" w:color="auto" w:fill="FFFFFF"/>
        </w:rPr>
        <w:t>Ответственность и контроль за организацией </w:t>
      </w:r>
      <w:r w:rsidRPr="001321B8">
        <w:rPr>
          <w:rStyle w:val="apple-converted-space"/>
          <w:color w:val="0F0F0F"/>
          <w:shd w:val="clear" w:color="auto" w:fill="FFFFFF"/>
        </w:rPr>
        <w:t> </w:t>
      </w:r>
      <w:r w:rsidRPr="001321B8">
        <w:rPr>
          <w:color w:val="0F0F0F"/>
          <w:shd w:val="clear" w:color="auto" w:fill="FFFFFF"/>
        </w:rPr>
        <w:t>питания в</w:t>
      </w:r>
      <w:r w:rsidRPr="001321B8">
        <w:rPr>
          <w:rStyle w:val="apple-converted-space"/>
          <w:color w:val="0F0F0F"/>
          <w:shd w:val="clear" w:color="auto" w:fill="FFFFFF"/>
        </w:rPr>
        <w:t> </w:t>
      </w:r>
      <w:r w:rsidRPr="001321B8">
        <w:rPr>
          <w:color w:val="0F0F0F"/>
          <w:shd w:val="clear" w:color="auto" w:fill="FFFFFF"/>
        </w:rPr>
        <w:t>Учреждении</w:t>
      </w:r>
      <w:r w:rsidRPr="001321B8">
        <w:rPr>
          <w:rStyle w:val="apple-converted-space"/>
          <w:color w:val="0F0F0F"/>
          <w:shd w:val="clear" w:color="auto" w:fill="FFFFFF"/>
        </w:rPr>
        <w:t> </w:t>
      </w:r>
      <w:r w:rsidRPr="001321B8">
        <w:rPr>
          <w:color w:val="0F0F0F"/>
          <w:shd w:val="clear" w:color="auto" w:fill="FFFFFF"/>
        </w:rPr>
        <w:t>возлагается на Учреждение в соответствии с</w:t>
      </w:r>
      <w:r w:rsidRPr="001321B8">
        <w:rPr>
          <w:color w:val="0F0F0F"/>
          <w:shd w:val="clear" w:color="auto" w:fill="FFFFFF"/>
        </w:rPr>
        <w:t xml:space="preserve"> </w:t>
      </w:r>
      <w:r w:rsidRPr="001321B8">
        <w:rPr>
          <w:bCs/>
          <w:shd w:val="clear" w:color="auto" w:fill="FFFFFF"/>
        </w:rPr>
        <w:t xml:space="preserve">Положением об организации питания </w:t>
      </w:r>
      <w:proofErr w:type="gramStart"/>
      <w:r w:rsidRPr="001321B8">
        <w:rPr>
          <w:bCs/>
          <w:shd w:val="clear" w:color="auto" w:fill="FFFFFF"/>
        </w:rPr>
        <w:t>обучающихся</w:t>
      </w:r>
      <w:proofErr w:type="gramEnd"/>
      <w:r w:rsidRPr="001321B8">
        <w:rPr>
          <w:b/>
          <w:shd w:val="clear" w:color="auto" w:fill="FFFFFF"/>
        </w:rPr>
        <w:t>.</w:t>
      </w:r>
    </w:p>
    <w:p w:rsidR="001321B8" w:rsidRPr="001321B8" w:rsidRDefault="001321B8" w:rsidP="001321B8">
      <w:pPr>
        <w:pStyle w:val="a3"/>
        <w:spacing w:before="0" w:beforeAutospacing="0" w:after="200" w:afterAutospacing="0"/>
        <w:ind w:firstLine="709"/>
        <w:jc w:val="both"/>
        <w:rPr>
          <w:color w:val="02587D"/>
          <w:shd w:val="clear" w:color="auto" w:fill="FFFFFF"/>
        </w:rPr>
      </w:pPr>
      <w:r w:rsidRPr="001321B8">
        <w:rPr>
          <w:color w:val="0F0F0F"/>
          <w:shd w:val="clear" w:color="auto" w:fill="FFFFFF"/>
        </w:rPr>
        <w:t> </w:t>
      </w:r>
      <w:proofErr w:type="gramStart"/>
      <w:r w:rsidRPr="001321B8">
        <w:rPr>
          <w:color w:val="0F0F0F"/>
          <w:shd w:val="clear" w:color="auto" w:fill="FFFFFF"/>
        </w:rPr>
        <w:t>Охрана здоровья обучающихся включает в себя:</w:t>
      </w:r>
      <w:proofErr w:type="gramEnd"/>
    </w:p>
    <w:p w:rsidR="001321B8" w:rsidRPr="001321B8" w:rsidRDefault="001321B8" w:rsidP="001321B8">
      <w:pPr>
        <w:pStyle w:val="a3"/>
        <w:spacing w:before="0" w:beforeAutospacing="0" w:after="200" w:afterAutospacing="0"/>
        <w:ind w:firstLine="709"/>
        <w:jc w:val="both"/>
        <w:rPr>
          <w:color w:val="02587D"/>
          <w:shd w:val="clear" w:color="auto" w:fill="FFFFFF"/>
        </w:rPr>
      </w:pPr>
      <w:r w:rsidRPr="001321B8">
        <w:rPr>
          <w:color w:val="0F0F0F"/>
          <w:shd w:val="clear" w:color="auto" w:fill="FFFFFF"/>
        </w:rPr>
        <w:t> 1) показание первичной медико-санитарной помощи в порядке, установленном</w:t>
      </w:r>
      <w:r w:rsidRPr="001321B8">
        <w:rPr>
          <w:rStyle w:val="apple-converted-space"/>
          <w:color w:val="0F0F0F"/>
          <w:shd w:val="clear" w:color="auto" w:fill="FFFFFF"/>
        </w:rPr>
        <w:t> </w:t>
      </w:r>
      <w:r w:rsidRPr="001321B8">
        <w:rPr>
          <w:bCs/>
          <w:shd w:val="clear" w:color="auto" w:fill="FFFFFF"/>
        </w:rPr>
        <w:t>законодательством</w:t>
      </w:r>
      <w:r w:rsidRPr="001321B8">
        <w:rPr>
          <w:rStyle w:val="apple-converted-space"/>
          <w:color w:val="0F0F0F"/>
          <w:shd w:val="clear" w:color="auto" w:fill="FFFFFF"/>
        </w:rPr>
        <w:t> </w:t>
      </w:r>
      <w:r w:rsidRPr="001321B8">
        <w:rPr>
          <w:color w:val="0F0F0F"/>
          <w:shd w:val="clear" w:color="auto" w:fill="FFFFFF"/>
        </w:rPr>
        <w:t>в сфере охраны здоровья;</w:t>
      </w:r>
    </w:p>
    <w:p w:rsidR="001321B8" w:rsidRPr="001321B8" w:rsidRDefault="001321B8" w:rsidP="001321B8">
      <w:pPr>
        <w:pStyle w:val="a3"/>
        <w:spacing w:before="0" w:beforeAutospacing="0" w:after="150" w:afterAutospacing="0"/>
        <w:ind w:firstLine="709"/>
        <w:jc w:val="both"/>
        <w:rPr>
          <w:color w:val="02587D"/>
          <w:shd w:val="clear" w:color="auto" w:fill="FFFFFF"/>
        </w:rPr>
      </w:pPr>
      <w:r w:rsidRPr="001321B8">
        <w:rPr>
          <w:color w:val="0F0F0F"/>
          <w:shd w:val="clear" w:color="auto" w:fill="FFFFFF"/>
        </w:rPr>
        <w:t xml:space="preserve"> 2) организацию питания </w:t>
      </w:r>
      <w:proofErr w:type="gramStart"/>
      <w:r w:rsidRPr="001321B8">
        <w:rPr>
          <w:color w:val="0F0F0F"/>
          <w:shd w:val="clear" w:color="auto" w:fill="FFFFFF"/>
        </w:rPr>
        <w:t>обучающихся</w:t>
      </w:r>
      <w:proofErr w:type="gramEnd"/>
      <w:r w:rsidRPr="001321B8">
        <w:rPr>
          <w:color w:val="0F0F0F"/>
          <w:shd w:val="clear" w:color="auto" w:fill="FFFFFF"/>
        </w:rPr>
        <w:t>;</w:t>
      </w:r>
    </w:p>
    <w:p w:rsidR="001321B8" w:rsidRPr="001321B8" w:rsidRDefault="001321B8" w:rsidP="001321B8">
      <w:pPr>
        <w:pStyle w:val="a3"/>
        <w:spacing w:before="0" w:beforeAutospacing="0" w:after="150" w:afterAutospacing="0"/>
        <w:ind w:firstLine="709"/>
        <w:jc w:val="both"/>
        <w:rPr>
          <w:color w:val="02587D"/>
          <w:shd w:val="clear" w:color="auto" w:fill="FFFFFF"/>
        </w:rPr>
      </w:pPr>
      <w:r w:rsidRPr="001321B8">
        <w:rPr>
          <w:color w:val="0F0F0F"/>
          <w:shd w:val="clear" w:color="auto" w:fill="FFFFFF"/>
        </w:rPr>
        <w:t xml:space="preserve"> 3) определение оптимальной учебной, </w:t>
      </w:r>
      <w:proofErr w:type="spellStart"/>
      <w:r w:rsidRPr="001321B8">
        <w:rPr>
          <w:color w:val="0F0F0F"/>
          <w:shd w:val="clear" w:color="auto" w:fill="FFFFFF"/>
        </w:rPr>
        <w:t>внеучебной</w:t>
      </w:r>
      <w:proofErr w:type="spellEnd"/>
      <w:r w:rsidRPr="001321B8">
        <w:rPr>
          <w:color w:val="0F0F0F"/>
          <w:shd w:val="clear" w:color="auto" w:fill="FFFFFF"/>
        </w:rPr>
        <w:t xml:space="preserve"> нагрузки, режима учебных занятий и продолжительности каникул;</w:t>
      </w:r>
    </w:p>
    <w:p w:rsidR="001321B8" w:rsidRPr="001321B8" w:rsidRDefault="001321B8" w:rsidP="001321B8">
      <w:pPr>
        <w:pStyle w:val="a3"/>
        <w:spacing w:before="0" w:beforeAutospacing="0" w:after="150" w:afterAutospacing="0"/>
        <w:ind w:firstLine="709"/>
        <w:jc w:val="both"/>
        <w:rPr>
          <w:color w:val="02587D"/>
          <w:shd w:val="clear" w:color="auto" w:fill="FFFFFF"/>
        </w:rPr>
      </w:pPr>
      <w:r w:rsidRPr="001321B8">
        <w:rPr>
          <w:color w:val="0F0F0F"/>
          <w:shd w:val="clear" w:color="auto" w:fill="FFFFFF"/>
        </w:rPr>
        <w:t> 4) пропаганду и обучение навыкам здорового образа жизни, требованиям охраны труда;</w:t>
      </w:r>
    </w:p>
    <w:p w:rsidR="001321B8" w:rsidRPr="001321B8" w:rsidRDefault="001321B8" w:rsidP="001321B8">
      <w:pPr>
        <w:pStyle w:val="a3"/>
        <w:spacing w:before="0" w:beforeAutospacing="0" w:after="150" w:afterAutospacing="0"/>
        <w:ind w:firstLine="709"/>
        <w:jc w:val="both"/>
        <w:rPr>
          <w:color w:val="02587D"/>
          <w:shd w:val="clear" w:color="auto" w:fill="FFFFFF"/>
        </w:rPr>
      </w:pPr>
      <w:r w:rsidRPr="001321B8">
        <w:rPr>
          <w:color w:val="0F0F0F"/>
          <w:shd w:val="clear" w:color="auto" w:fill="FFFFFF"/>
        </w:rPr>
        <w:t> 5) организацию и создание условий для профилактики заболеваний и оздоровления обучающихся, для занятия ими физической культурой и спортом;</w:t>
      </w:r>
    </w:p>
    <w:p w:rsidR="001321B8" w:rsidRPr="001321B8" w:rsidRDefault="001321B8" w:rsidP="001321B8">
      <w:pPr>
        <w:pStyle w:val="a3"/>
        <w:spacing w:before="0" w:beforeAutospacing="0" w:after="150" w:afterAutospacing="0"/>
        <w:ind w:firstLine="709"/>
        <w:jc w:val="both"/>
        <w:rPr>
          <w:color w:val="02587D"/>
          <w:shd w:val="clear" w:color="auto" w:fill="FFFFFF"/>
        </w:rPr>
      </w:pPr>
      <w:r w:rsidRPr="001321B8">
        <w:rPr>
          <w:color w:val="0F0F0F"/>
          <w:shd w:val="clear" w:color="auto" w:fill="FFFFFF"/>
        </w:rPr>
        <w:t xml:space="preserve"> 6) прохождение </w:t>
      </w:r>
      <w:proofErr w:type="gramStart"/>
      <w:r w:rsidRPr="001321B8">
        <w:rPr>
          <w:color w:val="0F0F0F"/>
          <w:shd w:val="clear" w:color="auto" w:fill="FFFFFF"/>
        </w:rPr>
        <w:t>обучающимися</w:t>
      </w:r>
      <w:proofErr w:type="gramEnd"/>
      <w:r w:rsidRPr="001321B8">
        <w:rPr>
          <w:color w:val="0F0F0F"/>
          <w:shd w:val="clear" w:color="auto" w:fill="FFFFFF"/>
        </w:rPr>
        <w:t xml:space="preserve"> в соответствии с</w:t>
      </w:r>
      <w:r w:rsidRPr="001321B8">
        <w:rPr>
          <w:rStyle w:val="apple-converted-space"/>
          <w:shd w:val="clear" w:color="auto" w:fill="FFFFFF"/>
        </w:rPr>
        <w:t> </w:t>
      </w:r>
      <w:r w:rsidRPr="001321B8">
        <w:rPr>
          <w:bCs/>
          <w:shd w:val="clear" w:color="auto" w:fill="FFFFFF"/>
        </w:rPr>
        <w:t>законодательством</w:t>
      </w:r>
      <w:r w:rsidRPr="001321B8">
        <w:rPr>
          <w:shd w:val="clear" w:color="auto" w:fill="FFFFFF"/>
        </w:rPr>
        <w:t xml:space="preserve"> </w:t>
      </w:r>
      <w:r w:rsidRPr="001321B8">
        <w:rPr>
          <w:color w:val="0F0F0F"/>
          <w:shd w:val="clear" w:color="auto" w:fill="FFFFFF"/>
        </w:rPr>
        <w:t>Российской Федерации периодических медицинских осмотров и диспансеризации;</w:t>
      </w:r>
    </w:p>
    <w:p w:rsidR="001321B8" w:rsidRPr="001321B8" w:rsidRDefault="001321B8" w:rsidP="001321B8">
      <w:pPr>
        <w:pStyle w:val="a3"/>
        <w:spacing w:before="0" w:beforeAutospacing="0" w:after="150" w:afterAutospacing="0"/>
        <w:ind w:firstLine="709"/>
        <w:jc w:val="both"/>
        <w:rPr>
          <w:color w:val="02587D"/>
          <w:shd w:val="clear" w:color="auto" w:fill="FFFFFF"/>
        </w:rPr>
      </w:pPr>
      <w:r w:rsidRPr="001321B8">
        <w:rPr>
          <w:color w:val="0F0F0F"/>
          <w:shd w:val="clear" w:color="auto" w:fill="FFFFFF"/>
        </w:rPr>
        <w:t xml:space="preserve"> 7) профилактику и запрещение курения, употребления алкогольных, слабоалкогольных напитков, пива, наркотических средств и психотропных веществ, их </w:t>
      </w:r>
      <w:proofErr w:type="spellStart"/>
      <w:r w:rsidRPr="001321B8">
        <w:rPr>
          <w:color w:val="0F0F0F"/>
          <w:shd w:val="clear" w:color="auto" w:fill="FFFFFF"/>
        </w:rPr>
        <w:t>прекурсоров</w:t>
      </w:r>
      <w:proofErr w:type="spellEnd"/>
      <w:r w:rsidRPr="001321B8">
        <w:rPr>
          <w:color w:val="0F0F0F"/>
          <w:shd w:val="clear" w:color="auto" w:fill="FFFFFF"/>
        </w:rPr>
        <w:t xml:space="preserve"> и аналогов и других одурманивающих веществ;</w:t>
      </w:r>
    </w:p>
    <w:p w:rsidR="001321B8" w:rsidRPr="001321B8" w:rsidRDefault="001321B8" w:rsidP="001321B8">
      <w:pPr>
        <w:pStyle w:val="a3"/>
        <w:spacing w:before="0" w:beforeAutospacing="0" w:after="150" w:afterAutospacing="0"/>
        <w:ind w:firstLine="709"/>
        <w:jc w:val="both"/>
        <w:rPr>
          <w:color w:val="02587D"/>
          <w:shd w:val="clear" w:color="auto" w:fill="FFFFFF"/>
        </w:rPr>
      </w:pPr>
      <w:r w:rsidRPr="001321B8">
        <w:rPr>
          <w:color w:val="0F0F0F"/>
          <w:shd w:val="clear" w:color="auto" w:fill="FFFFFF"/>
        </w:rPr>
        <w:t xml:space="preserve"> 8) обеспечение безопасности </w:t>
      </w:r>
      <w:proofErr w:type="gramStart"/>
      <w:r w:rsidRPr="001321B8">
        <w:rPr>
          <w:color w:val="0F0F0F"/>
          <w:shd w:val="clear" w:color="auto" w:fill="FFFFFF"/>
        </w:rPr>
        <w:t>обучающихся</w:t>
      </w:r>
      <w:proofErr w:type="gramEnd"/>
      <w:r w:rsidRPr="001321B8">
        <w:rPr>
          <w:color w:val="0F0F0F"/>
          <w:shd w:val="clear" w:color="auto" w:fill="FFFFFF"/>
        </w:rPr>
        <w:t xml:space="preserve"> во время пребывания в Учреждении;</w:t>
      </w:r>
    </w:p>
    <w:p w:rsidR="001321B8" w:rsidRPr="001321B8" w:rsidRDefault="001321B8" w:rsidP="001321B8">
      <w:pPr>
        <w:pStyle w:val="a3"/>
        <w:spacing w:before="0" w:beforeAutospacing="0" w:after="150" w:afterAutospacing="0"/>
        <w:ind w:firstLine="709"/>
        <w:jc w:val="both"/>
        <w:rPr>
          <w:color w:val="02587D"/>
          <w:shd w:val="clear" w:color="auto" w:fill="FFFFFF"/>
        </w:rPr>
      </w:pPr>
      <w:r w:rsidRPr="001321B8">
        <w:rPr>
          <w:color w:val="0F0F0F"/>
          <w:shd w:val="clear" w:color="auto" w:fill="FFFFFF"/>
        </w:rPr>
        <w:t xml:space="preserve"> 9) профилактику несчастных случаев с </w:t>
      </w:r>
      <w:proofErr w:type="gramStart"/>
      <w:r w:rsidRPr="001321B8">
        <w:rPr>
          <w:color w:val="0F0F0F"/>
          <w:shd w:val="clear" w:color="auto" w:fill="FFFFFF"/>
        </w:rPr>
        <w:t>обучающимися</w:t>
      </w:r>
      <w:proofErr w:type="gramEnd"/>
      <w:r w:rsidRPr="001321B8">
        <w:rPr>
          <w:color w:val="0F0F0F"/>
          <w:shd w:val="clear" w:color="auto" w:fill="FFFFFF"/>
        </w:rPr>
        <w:t xml:space="preserve"> во время пребывания в Учреждении;</w:t>
      </w:r>
    </w:p>
    <w:p w:rsidR="001321B8" w:rsidRPr="001321B8" w:rsidRDefault="001321B8" w:rsidP="001321B8">
      <w:pPr>
        <w:pStyle w:val="a3"/>
        <w:spacing w:before="0" w:beforeAutospacing="0" w:after="150" w:afterAutospacing="0"/>
        <w:ind w:firstLine="709"/>
        <w:jc w:val="both"/>
        <w:rPr>
          <w:color w:val="02587D"/>
          <w:shd w:val="clear" w:color="auto" w:fill="FFFFFF"/>
        </w:rPr>
      </w:pPr>
      <w:r w:rsidRPr="001321B8">
        <w:rPr>
          <w:color w:val="0F0F0F"/>
          <w:shd w:val="clear" w:color="auto" w:fill="FFFFFF"/>
        </w:rPr>
        <w:t> 10) проведение санитарно-противоэпидемических и профилактических мероприятий.</w:t>
      </w:r>
    </w:p>
    <w:p w:rsidR="001321B8" w:rsidRPr="001321B8" w:rsidRDefault="001321B8" w:rsidP="001321B8">
      <w:pPr>
        <w:pStyle w:val="a3"/>
        <w:spacing w:before="0" w:beforeAutospacing="0" w:after="150" w:afterAutospacing="0"/>
        <w:ind w:firstLine="709"/>
        <w:jc w:val="both"/>
        <w:rPr>
          <w:color w:val="02587D"/>
          <w:shd w:val="clear" w:color="auto" w:fill="FFFFFF"/>
        </w:rPr>
      </w:pPr>
      <w:r w:rsidRPr="001321B8">
        <w:rPr>
          <w:color w:val="0F0F0F"/>
          <w:shd w:val="clear" w:color="auto" w:fill="FFFFFF"/>
        </w:rPr>
        <w:t xml:space="preserve">Учреждение создает условия для охраны здоровья </w:t>
      </w:r>
      <w:proofErr w:type="gramStart"/>
      <w:r w:rsidRPr="001321B8">
        <w:rPr>
          <w:color w:val="0F0F0F"/>
          <w:shd w:val="clear" w:color="auto" w:fill="FFFFFF"/>
        </w:rPr>
        <w:t>обучающихся</w:t>
      </w:r>
      <w:proofErr w:type="gramEnd"/>
      <w:r w:rsidRPr="001321B8">
        <w:rPr>
          <w:color w:val="0F0F0F"/>
          <w:shd w:val="clear" w:color="auto" w:fill="FFFFFF"/>
        </w:rPr>
        <w:t>, в том числе обеспечивают:</w:t>
      </w:r>
    </w:p>
    <w:p w:rsidR="001321B8" w:rsidRPr="001321B8" w:rsidRDefault="001321B8" w:rsidP="001321B8">
      <w:pPr>
        <w:pStyle w:val="a3"/>
        <w:spacing w:before="0" w:beforeAutospacing="0" w:after="150" w:afterAutospacing="0"/>
        <w:ind w:firstLine="709"/>
        <w:jc w:val="both"/>
        <w:rPr>
          <w:color w:val="02587D"/>
          <w:shd w:val="clear" w:color="auto" w:fill="FFFFFF"/>
        </w:rPr>
      </w:pPr>
      <w:r w:rsidRPr="001321B8">
        <w:rPr>
          <w:color w:val="0F0F0F"/>
          <w:shd w:val="clear" w:color="auto" w:fill="FFFFFF"/>
        </w:rPr>
        <w:t xml:space="preserve"> 1) текущий контроль за состоянием здоровья </w:t>
      </w:r>
      <w:proofErr w:type="gramStart"/>
      <w:r w:rsidRPr="001321B8">
        <w:rPr>
          <w:color w:val="0F0F0F"/>
          <w:shd w:val="clear" w:color="auto" w:fill="FFFFFF"/>
        </w:rPr>
        <w:t>обучающихся</w:t>
      </w:r>
      <w:proofErr w:type="gramEnd"/>
      <w:r w:rsidRPr="001321B8">
        <w:rPr>
          <w:color w:val="0F0F0F"/>
          <w:shd w:val="clear" w:color="auto" w:fill="FFFFFF"/>
        </w:rPr>
        <w:t>;</w:t>
      </w:r>
    </w:p>
    <w:p w:rsidR="001321B8" w:rsidRPr="001321B8" w:rsidRDefault="001321B8" w:rsidP="001321B8">
      <w:pPr>
        <w:pStyle w:val="a3"/>
        <w:spacing w:before="0" w:beforeAutospacing="0" w:after="150" w:afterAutospacing="0"/>
        <w:ind w:firstLine="709"/>
        <w:jc w:val="both"/>
        <w:rPr>
          <w:color w:val="02587D"/>
          <w:shd w:val="clear" w:color="auto" w:fill="FFFFFF"/>
        </w:rPr>
      </w:pPr>
      <w:r w:rsidRPr="001321B8">
        <w:rPr>
          <w:color w:val="0F0F0F"/>
          <w:shd w:val="clear" w:color="auto" w:fill="FFFFFF"/>
        </w:rPr>
        <w:t> 2) проведение санитарно-гигиенических, профилактических и оздоровительных мероприятий, обучение и воспитание в сфере охраны здоровья граждан в Российской Федерации;</w:t>
      </w:r>
    </w:p>
    <w:p w:rsidR="001321B8" w:rsidRPr="001321B8" w:rsidRDefault="001321B8" w:rsidP="001321B8">
      <w:pPr>
        <w:pStyle w:val="a3"/>
        <w:spacing w:before="0" w:beforeAutospacing="0" w:after="150" w:afterAutospacing="0"/>
        <w:ind w:firstLine="709"/>
        <w:jc w:val="both"/>
        <w:rPr>
          <w:color w:val="02587D"/>
          <w:shd w:val="clear" w:color="auto" w:fill="FFFFFF"/>
        </w:rPr>
      </w:pPr>
      <w:r w:rsidRPr="001321B8">
        <w:rPr>
          <w:color w:val="0F0F0F"/>
          <w:shd w:val="clear" w:color="auto" w:fill="FFFFFF"/>
        </w:rPr>
        <w:t> 3) соблюдение государственных санитарно-эпидемиологических правил и нормативов;</w:t>
      </w:r>
    </w:p>
    <w:p w:rsidR="001321B8" w:rsidRPr="001321B8" w:rsidRDefault="001321B8" w:rsidP="001321B8">
      <w:pPr>
        <w:pStyle w:val="a3"/>
        <w:spacing w:before="0" w:beforeAutospacing="0" w:after="150" w:afterAutospacing="0"/>
        <w:ind w:firstLine="709"/>
        <w:jc w:val="both"/>
        <w:rPr>
          <w:color w:val="02587D"/>
          <w:shd w:val="clear" w:color="auto" w:fill="FFFFFF"/>
        </w:rPr>
      </w:pPr>
      <w:r w:rsidRPr="001321B8">
        <w:rPr>
          <w:color w:val="0F0F0F"/>
          <w:shd w:val="clear" w:color="auto" w:fill="FFFFFF"/>
        </w:rPr>
        <w:t> </w:t>
      </w:r>
      <w:proofErr w:type="gramStart"/>
      <w:r w:rsidRPr="001321B8">
        <w:rPr>
          <w:color w:val="0F0F0F"/>
          <w:shd w:val="clear" w:color="auto" w:fill="FFFFFF"/>
        </w:rPr>
        <w:t>4) расследование и учет несчастных случаев с обучающимися во время пребывания в Учреждении</w:t>
      </w:r>
      <w:r w:rsidRPr="001321B8">
        <w:rPr>
          <w:rStyle w:val="apple-converted-space"/>
          <w:color w:val="0F0F0F"/>
          <w:shd w:val="clear" w:color="auto" w:fill="FFFFFF"/>
        </w:rPr>
        <w:t> </w:t>
      </w:r>
      <w:r w:rsidRPr="001321B8">
        <w:rPr>
          <w:color w:val="0F0F0F"/>
          <w:shd w:val="clear" w:color="auto" w:fill="FFFFFF"/>
        </w:rPr>
        <w:t xml:space="preserve">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по согласованию с федеральным органом исполнительной власти, осуществляющим функции по выработке </w:t>
      </w:r>
      <w:r w:rsidRPr="001321B8">
        <w:rPr>
          <w:color w:val="0F0F0F"/>
          <w:shd w:val="clear" w:color="auto" w:fill="FFFFFF"/>
        </w:rPr>
        <w:lastRenderedPageBreak/>
        <w:t>государственной политики и нормативно-правовому регулированию в сфере здравоохранения.</w:t>
      </w:r>
      <w:proofErr w:type="gramEnd"/>
    </w:p>
    <w:p w:rsidR="001321B8" w:rsidRDefault="001321B8" w:rsidP="001321B8">
      <w:pPr>
        <w:spacing w:after="0" w:line="240" w:lineRule="auto"/>
        <w:rPr>
          <w:rFonts w:ascii="Verdana" w:eastAsia="Times New Roman" w:hAnsi="Verdana" w:cs="Times New Roman"/>
          <w:b/>
          <w:bCs/>
          <w:color w:val="804000"/>
          <w:sz w:val="20"/>
          <w:szCs w:val="20"/>
          <w:shd w:val="clear" w:color="auto" w:fill="FFFFFF"/>
          <w:lang w:eastAsia="ru-RU"/>
        </w:rPr>
      </w:pPr>
    </w:p>
    <w:p w:rsidR="001321B8" w:rsidRDefault="001321B8" w:rsidP="001321B8">
      <w:pPr>
        <w:spacing w:after="0" w:line="240" w:lineRule="auto"/>
        <w:rPr>
          <w:rFonts w:ascii="Verdana" w:eastAsia="Times New Roman" w:hAnsi="Verdana" w:cs="Times New Roman"/>
          <w:b/>
          <w:bCs/>
          <w:color w:val="804000"/>
          <w:sz w:val="20"/>
          <w:szCs w:val="20"/>
          <w:shd w:val="clear" w:color="auto" w:fill="FFFFFF"/>
          <w:lang w:eastAsia="ru-RU"/>
        </w:rPr>
      </w:pPr>
    </w:p>
    <w:p w:rsidR="001321B8" w:rsidRPr="001321B8" w:rsidRDefault="001321B8" w:rsidP="002D3D89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1321B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shd w:val="clear" w:color="auto" w:fill="FFFFFF"/>
          <w:lang w:eastAsia="ru-RU"/>
        </w:rPr>
        <w:t>График работы школьной столовой</w:t>
      </w:r>
      <w:r w:rsidRPr="001321B8"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FFFFFF"/>
          <w:lang w:eastAsia="ru-RU"/>
        </w:rPr>
        <w:t> </w:t>
      </w:r>
    </w:p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02"/>
        <w:gridCol w:w="4152"/>
      </w:tblGrid>
      <w:tr w:rsidR="001321B8" w:rsidRPr="001321B8" w:rsidTr="002D3D89">
        <w:trPr>
          <w:tblCellSpacing w:w="0" w:type="dxa"/>
        </w:trPr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21B8" w:rsidRPr="001321B8" w:rsidRDefault="001321B8" w:rsidP="001321B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21B8" w:rsidRPr="001321B8" w:rsidRDefault="001321B8" w:rsidP="001321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21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1321B8" w:rsidRPr="001321B8" w:rsidTr="002D3D89">
        <w:trPr>
          <w:tblCellSpacing w:w="0" w:type="dxa"/>
        </w:trPr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21B8" w:rsidRPr="001321B8" w:rsidRDefault="001321B8" w:rsidP="001321B8">
            <w:pPr>
              <w:spacing w:after="15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66"/>
                <w:sz w:val="20"/>
                <w:szCs w:val="20"/>
                <w:lang w:eastAsia="ru-RU"/>
              </w:rPr>
              <w:t>После 2 урока</w:t>
            </w:r>
          </w:p>
        </w:tc>
        <w:tc>
          <w:tcPr>
            <w:tcW w:w="4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21B8" w:rsidRPr="001321B8" w:rsidRDefault="001321B8" w:rsidP="001321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Обед начального звена (1-3</w:t>
            </w:r>
            <w:r w:rsidRPr="001321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классы)</w:t>
            </w:r>
          </w:p>
        </w:tc>
      </w:tr>
      <w:tr w:rsidR="001321B8" w:rsidRPr="001321B8" w:rsidTr="002D3D89">
        <w:trPr>
          <w:tblCellSpacing w:w="0" w:type="dxa"/>
        </w:trPr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21B8" w:rsidRPr="001321B8" w:rsidRDefault="001321B8" w:rsidP="001321B8">
            <w:pPr>
              <w:spacing w:after="15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66"/>
                <w:sz w:val="20"/>
                <w:szCs w:val="20"/>
                <w:lang w:eastAsia="ru-RU"/>
              </w:rPr>
              <w:t>После 3 урока</w:t>
            </w:r>
          </w:p>
        </w:tc>
        <w:tc>
          <w:tcPr>
            <w:tcW w:w="4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21B8" w:rsidRPr="001321B8" w:rsidRDefault="001321B8" w:rsidP="001321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21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  Обед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начального и среднего звена (4-6</w:t>
            </w:r>
            <w:r w:rsidRPr="001321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классы)</w:t>
            </w:r>
          </w:p>
        </w:tc>
      </w:tr>
      <w:tr w:rsidR="001321B8" w:rsidRPr="001321B8" w:rsidTr="002D3D89">
        <w:trPr>
          <w:tblCellSpacing w:w="0" w:type="dxa"/>
        </w:trPr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21B8" w:rsidRPr="001321B8" w:rsidRDefault="001321B8" w:rsidP="001321B8">
            <w:pPr>
              <w:spacing w:after="15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66"/>
                <w:sz w:val="20"/>
                <w:szCs w:val="20"/>
                <w:lang w:eastAsia="ru-RU"/>
              </w:rPr>
              <w:t>После 4 урока</w:t>
            </w:r>
          </w:p>
        </w:tc>
        <w:tc>
          <w:tcPr>
            <w:tcW w:w="4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21B8" w:rsidRPr="001321B8" w:rsidRDefault="001321B8" w:rsidP="001321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21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  Обед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среднего и старшего звена (7</w:t>
            </w:r>
            <w:r w:rsidRPr="001321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-11 классы)</w:t>
            </w:r>
          </w:p>
        </w:tc>
      </w:tr>
      <w:tr w:rsidR="001321B8" w:rsidRPr="001321B8" w:rsidTr="002D3D89">
        <w:trPr>
          <w:tblCellSpacing w:w="0" w:type="dxa"/>
        </w:trPr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21B8" w:rsidRPr="001321B8" w:rsidRDefault="001321B8" w:rsidP="001321B8">
            <w:pPr>
              <w:spacing w:after="15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66"/>
                <w:sz w:val="20"/>
                <w:szCs w:val="20"/>
                <w:lang w:eastAsia="ru-RU"/>
              </w:rPr>
              <w:t>После 5 у</w:t>
            </w:r>
            <w:r w:rsidR="002D3D89">
              <w:rPr>
                <w:rFonts w:ascii="Times New Roman" w:eastAsia="Times New Roman" w:hAnsi="Times New Roman" w:cs="Times New Roman"/>
                <w:b/>
                <w:bCs/>
                <w:color w:val="000066"/>
                <w:sz w:val="20"/>
                <w:szCs w:val="20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66"/>
                <w:sz w:val="20"/>
                <w:szCs w:val="20"/>
                <w:lang w:eastAsia="ru-RU"/>
              </w:rPr>
              <w:t>ока</w:t>
            </w:r>
          </w:p>
        </w:tc>
        <w:tc>
          <w:tcPr>
            <w:tcW w:w="4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21B8" w:rsidRPr="001321B8" w:rsidRDefault="001321B8" w:rsidP="001321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Второй обед для учащихся ГПД</w:t>
            </w:r>
          </w:p>
        </w:tc>
      </w:tr>
    </w:tbl>
    <w:p w:rsidR="00B91016" w:rsidRDefault="00B91016" w:rsidP="001321B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D3D89" w:rsidRDefault="002D3D89" w:rsidP="001321B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D3D89" w:rsidRDefault="002D3D89" w:rsidP="002D3D89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2D3D89">
        <w:rPr>
          <w:rFonts w:ascii="Times New Roman" w:hAnsi="Times New Roman" w:cs="Times New Roman"/>
          <w:b/>
          <w:color w:val="FF0000"/>
          <w:sz w:val="24"/>
          <w:szCs w:val="24"/>
        </w:rPr>
        <w:t>График работы медицинского кабинета</w:t>
      </w:r>
    </w:p>
    <w:p w:rsidR="002D3D89" w:rsidRDefault="002D3D89" w:rsidP="002D3D89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2D3D89" w:rsidRDefault="002D3D89" w:rsidP="002D3D8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Вторник – с 8.00 – 12.00</w:t>
      </w:r>
    </w:p>
    <w:p w:rsidR="002D3D89" w:rsidRPr="002D3D89" w:rsidRDefault="002D3D89" w:rsidP="002D3D8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Пятница – с 8.00-12.00</w:t>
      </w:r>
      <w:bookmarkStart w:id="0" w:name="_GoBack"/>
      <w:bookmarkEnd w:id="0"/>
    </w:p>
    <w:sectPr w:rsidR="002D3D89" w:rsidRPr="002D3D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D59"/>
    <w:rsid w:val="001321B8"/>
    <w:rsid w:val="002D3D89"/>
    <w:rsid w:val="006F5D59"/>
    <w:rsid w:val="00B91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321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321B8"/>
    <w:rPr>
      <w:b/>
      <w:bCs/>
    </w:rPr>
  </w:style>
  <w:style w:type="character" w:customStyle="1" w:styleId="apple-converted-space">
    <w:name w:val="apple-converted-space"/>
    <w:basedOn w:val="a0"/>
    <w:rsid w:val="001321B8"/>
  </w:style>
  <w:style w:type="character" w:styleId="a5">
    <w:name w:val="Hyperlink"/>
    <w:basedOn w:val="a0"/>
    <w:uiPriority w:val="99"/>
    <w:semiHidden/>
    <w:unhideWhenUsed/>
    <w:rsid w:val="001321B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321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321B8"/>
    <w:rPr>
      <w:b/>
      <w:bCs/>
    </w:rPr>
  </w:style>
  <w:style w:type="character" w:customStyle="1" w:styleId="apple-converted-space">
    <w:name w:val="apple-converted-space"/>
    <w:basedOn w:val="a0"/>
    <w:rsid w:val="001321B8"/>
  </w:style>
  <w:style w:type="character" w:styleId="a5">
    <w:name w:val="Hyperlink"/>
    <w:basedOn w:val="a0"/>
    <w:uiPriority w:val="99"/>
    <w:semiHidden/>
    <w:unhideWhenUsed/>
    <w:rsid w:val="001321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82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9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441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</dc:creator>
  <cp:keywords/>
  <dc:description/>
  <cp:lastModifiedBy>Зухра</cp:lastModifiedBy>
  <cp:revision>2</cp:revision>
  <dcterms:created xsi:type="dcterms:W3CDTF">2015-10-15T06:37:00Z</dcterms:created>
  <dcterms:modified xsi:type="dcterms:W3CDTF">2015-10-15T06:50:00Z</dcterms:modified>
</cp:coreProperties>
</file>